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D063D6">
        <w:rPr>
          <w:rFonts w:eastAsia="Calibri"/>
          <w:b/>
          <w:bCs/>
          <w:szCs w:val="24"/>
          <w:lang w:val="en-US" w:eastAsia="en-US"/>
        </w:rPr>
        <w:t>158</w:t>
      </w:r>
      <w:r w:rsidR="00561C2C" w:rsidRPr="00561C2C">
        <w:rPr>
          <w:rFonts w:eastAsia="Calibri"/>
          <w:b/>
          <w:bCs/>
          <w:szCs w:val="24"/>
          <w:lang w:eastAsia="en-US"/>
        </w:rPr>
        <w:t>/</w:t>
      </w:r>
      <w:r w:rsidR="00D063D6">
        <w:rPr>
          <w:rFonts w:eastAsia="Calibri"/>
          <w:b/>
          <w:bCs/>
          <w:szCs w:val="24"/>
          <w:lang w:val="en-US" w:eastAsia="en-US"/>
        </w:rPr>
        <w:t>26</w:t>
      </w:r>
      <w:r w:rsidR="00561C2C" w:rsidRPr="00561C2C">
        <w:rPr>
          <w:rFonts w:eastAsia="Calibri"/>
          <w:b/>
          <w:bCs/>
          <w:szCs w:val="24"/>
          <w:lang w:eastAsia="en-US"/>
        </w:rPr>
        <w:t>.0</w:t>
      </w:r>
      <w:r w:rsidR="00D063D6">
        <w:rPr>
          <w:rFonts w:eastAsia="Calibri"/>
          <w:b/>
          <w:bCs/>
          <w:szCs w:val="24"/>
          <w:lang w:val="en-US" w:eastAsia="en-US"/>
        </w:rPr>
        <w:t>3</w:t>
      </w:r>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A644E5" w:rsidRPr="00A774A1" w:rsidRDefault="00A644E5" w:rsidP="00A644E5">
      <w:pPr>
        <w:jc w:val="both"/>
        <w:rPr>
          <w:rFonts w:eastAsia="Calibri"/>
          <w:b/>
          <w:szCs w:val="24"/>
          <w:lang w:eastAsia="en-US"/>
        </w:rPr>
      </w:pPr>
      <w:r w:rsidRPr="00A774A1">
        <w:rPr>
          <w:rFonts w:eastAsia="Calibri"/>
          <w:b/>
          <w:szCs w:val="24"/>
          <w:lang w:eastAsia="en-US"/>
        </w:rPr>
        <w:t>ЗА ВЪЗЛОЖИТЕЛЯ:</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ЗА ИЗПЪЛНИТЕЛЯ:</w:t>
      </w:r>
    </w:p>
    <w:p w:rsidR="00A644E5" w:rsidRPr="00A774A1" w:rsidRDefault="00A644E5" w:rsidP="00A644E5">
      <w:pPr>
        <w:jc w:val="both"/>
        <w:rPr>
          <w:rFonts w:eastAsia="Calibri"/>
          <w:b/>
          <w:szCs w:val="24"/>
          <w:lang w:eastAsia="en-US"/>
        </w:rPr>
      </w:pPr>
      <w:r w:rsidRPr="00A774A1">
        <w:rPr>
          <w:rFonts w:eastAsia="Calibri"/>
          <w:b/>
          <w:szCs w:val="24"/>
          <w:lang w:eastAsia="en-US"/>
        </w:rPr>
        <w:t>______________________</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____________________</w:t>
      </w:r>
    </w:p>
    <w:p w:rsidR="00A644E5" w:rsidRPr="00A774A1" w:rsidRDefault="00A644E5" w:rsidP="00A644E5">
      <w:pPr>
        <w:jc w:val="both"/>
        <w:rPr>
          <w:rFonts w:eastAsia="Calibri"/>
          <w:b/>
          <w:szCs w:val="24"/>
          <w:lang w:eastAsia="en-US"/>
        </w:rPr>
      </w:pPr>
      <w:r w:rsidRPr="00A774A1">
        <w:rPr>
          <w:rFonts w:eastAsia="Calibri"/>
          <w:b/>
          <w:szCs w:val="24"/>
          <w:lang w:eastAsia="en-US"/>
        </w:rPr>
        <w:t>Д-р Минко Михов</w:t>
      </w:r>
    </w:p>
    <w:p w:rsidR="00A644E5" w:rsidRPr="00A774A1" w:rsidRDefault="00A644E5" w:rsidP="00A644E5">
      <w:pPr>
        <w:jc w:val="both"/>
        <w:rPr>
          <w:rFonts w:eastAsia="Calibri"/>
          <w:b/>
          <w:szCs w:val="24"/>
          <w:lang w:eastAsia="en-US"/>
        </w:rPr>
      </w:pPr>
      <w:r w:rsidRPr="00A774A1">
        <w:rPr>
          <w:rFonts w:eastAsia="Calibri"/>
          <w:b/>
          <w:szCs w:val="24"/>
          <w:lang w:eastAsia="en-US"/>
        </w:rPr>
        <w:t xml:space="preserve">Изпълнителен директор </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Управител/Изпълнителен директор</w:t>
      </w:r>
    </w:p>
    <w:p w:rsidR="00A644E5" w:rsidRPr="00A774A1" w:rsidRDefault="00A644E5" w:rsidP="00A644E5">
      <w:pPr>
        <w:jc w:val="both"/>
        <w:rPr>
          <w:rFonts w:eastAsia="Calibri"/>
          <w:b/>
          <w:szCs w:val="24"/>
          <w:lang w:eastAsia="en-US"/>
        </w:rPr>
      </w:pPr>
    </w:p>
    <w:p w:rsidR="00A644E5" w:rsidRPr="00A774A1" w:rsidRDefault="00A644E5" w:rsidP="00A644E5">
      <w:pPr>
        <w:jc w:val="both"/>
        <w:rPr>
          <w:rFonts w:eastAsia="Calibri"/>
          <w:b/>
          <w:szCs w:val="24"/>
          <w:lang w:eastAsia="en-US"/>
        </w:rPr>
      </w:pPr>
      <w:proofErr w:type="spellStart"/>
      <w:r w:rsidRPr="00A774A1">
        <w:rPr>
          <w:rFonts w:eastAsia="Calibri"/>
          <w:b/>
          <w:szCs w:val="24"/>
          <w:lang w:eastAsia="en-US"/>
        </w:rPr>
        <w:t>Гл.счетоводител</w:t>
      </w:r>
      <w:proofErr w:type="spellEnd"/>
      <w:r w:rsidRPr="00A774A1">
        <w:rPr>
          <w:rFonts w:eastAsia="Calibri"/>
          <w:b/>
          <w:szCs w:val="24"/>
          <w:lang w:eastAsia="en-US"/>
        </w:rPr>
        <w:t>.:.......................</w:t>
      </w:r>
    </w:p>
    <w:p w:rsidR="00A644E5" w:rsidRPr="00A774A1" w:rsidRDefault="00A644E5" w:rsidP="00A644E5">
      <w:pPr>
        <w:jc w:val="both"/>
        <w:rPr>
          <w:rFonts w:eastAsia="Calibri"/>
          <w:b/>
          <w:szCs w:val="24"/>
          <w:lang w:eastAsia="en-US"/>
        </w:rPr>
      </w:pPr>
      <w:proofErr w:type="spellStart"/>
      <w:r w:rsidRPr="00A774A1">
        <w:rPr>
          <w:rFonts w:eastAsia="Calibri"/>
          <w:b/>
          <w:szCs w:val="24"/>
          <w:lang w:eastAsia="en-US"/>
        </w:rPr>
        <w:t>Ив.Ганчева</w:t>
      </w:r>
      <w:proofErr w:type="spellEnd"/>
      <w:r w:rsidRPr="00A774A1">
        <w:rPr>
          <w:rFonts w:eastAsia="Calibri"/>
          <w:b/>
          <w:szCs w:val="24"/>
          <w:lang w:eastAsia="en-US"/>
        </w:rPr>
        <w:t>/</w:t>
      </w:r>
    </w:p>
    <w:p w:rsidR="00A644E5" w:rsidRDefault="00A644E5" w:rsidP="00A644E5">
      <w:pPr>
        <w:jc w:val="both"/>
        <w:rPr>
          <w:rFonts w:eastAsia="Calibri"/>
          <w:b/>
          <w:szCs w:val="24"/>
          <w:lang w:eastAsia="en-US"/>
        </w:rPr>
      </w:pPr>
    </w:p>
    <w:p w:rsidR="00A644E5" w:rsidRPr="00A774A1" w:rsidRDefault="00A644E5" w:rsidP="00A644E5">
      <w:pPr>
        <w:jc w:val="both"/>
        <w:rPr>
          <w:rFonts w:eastAsia="Calibri"/>
          <w:b/>
          <w:szCs w:val="24"/>
          <w:lang w:eastAsia="en-US"/>
        </w:rPr>
      </w:pPr>
      <w:r w:rsidRPr="00A774A1">
        <w:rPr>
          <w:rFonts w:eastAsia="Calibri"/>
          <w:b/>
          <w:szCs w:val="24"/>
          <w:lang w:eastAsia="en-US"/>
        </w:rPr>
        <w:t>Съгласувал:</w:t>
      </w:r>
      <w:r w:rsidRPr="00A774A1">
        <w:rPr>
          <w:rFonts w:eastAsia="Calibri"/>
          <w:b/>
          <w:szCs w:val="24"/>
          <w:lang w:eastAsia="en-US"/>
        </w:rPr>
        <w:tab/>
        <w:t>...............................</w:t>
      </w:r>
    </w:p>
    <w:p w:rsidR="00A644E5" w:rsidRPr="00A774A1" w:rsidRDefault="00A644E5" w:rsidP="00A644E5">
      <w:pPr>
        <w:jc w:val="both"/>
        <w:rPr>
          <w:rFonts w:eastAsia="Calibri"/>
          <w:b/>
          <w:szCs w:val="24"/>
          <w:lang w:eastAsia="en-US"/>
        </w:rPr>
      </w:pPr>
      <w:r w:rsidRPr="00A774A1">
        <w:rPr>
          <w:rFonts w:eastAsia="Calibri"/>
          <w:b/>
          <w:szCs w:val="24"/>
          <w:lang w:eastAsia="en-US"/>
        </w:rPr>
        <w:t>/</w:t>
      </w:r>
      <w:proofErr w:type="spellStart"/>
      <w:r w:rsidRPr="00A774A1">
        <w:rPr>
          <w:rFonts w:eastAsia="Calibri"/>
          <w:b/>
          <w:szCs w:val="24"/>
          <w:lang w:eastAsia="en-US"/>
        </w:rPr>
        <w:t>юрид</w:t>
      </w:r>
      <w:proofErr w:type="spellEnd"/>
      <w:r w:rsidRPr="00A774A1">
        <w:rPr>
          <w:rFonts w:eastAsia="Calibri"/>
          <w:b/>
          <w:szCs w:val="24"/>
          <w:lang w:eastAsia="en-US"/>
        </w:rPr>
        <w:t>. консултант/</w:t>
      </w:r>
    </w:p>
    <w:p w:rsidR="00B857F6" w:rsidRPr="007E50A5" w:rsidRDefault="00B857F6" w:rsidP="00A644E5">
      <w:pPr>
        <w:autoSpaceDE w:val="0"/>
        <w:autoSpaceDN w:val="0"/>
        <w:adjustRightInd w:val="0"/>
        <w:jc w:val="both"/>
        <w:rPr>
          <w:rFonts w:eastAsia="Batang"/>
          <w:b/>
          <w:iCs/>
          <w:szCs w:val="24"/>
        </w:rPr>
      </w:pPr>
      <w:bookmarkStart w:id="0" w:name="_GoBack"/>
      <w:bookmarkEnd w:id="0"/>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644E5"/>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063D6"/>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2B97-FF18-4A79-9421-1FFF0FEC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7</cp:revision>
  <cp:lastPrinted>2019-09-24T09:42:00Z</cp:lastPrinted>
  <dcterms:created xsi:type="dcterms:W3CDTF">2019-09-19T14:15:00Z</dcterms:created>
  <dcterms:modified xsi:type="dcterms:W3CDTF">2021-04-23T10:09:00Z</dcterms:modified>
</cp:coreProperties>
</file>