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80" w:rsidRPr="00EE00B7" w:rsidRDefault="009C6880" w:rsidP="00AD2A67">
      <w:pPr>
        <w:pStyle w:val="5"/>
        <w:spacing w:before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</w:t>
      </w:r>
      <w:r w:rsidR="003F4AFC" w:rsidRPr="00EE00B7">
        <w:rPr>
          <w:rFonts w:asciiTheme="minorHAnsi" w:hAnsiTheme="minorHAnsi" w:cstheme="minorHAnsi"/>
          <w:sz w:val="20"/>
          <w:szCs w:val="20"/>
        </w:rPr>
        <w:t>ЕКЛАРАЦИЯ</w:t>
      </w:r>
    </w:p>
    <w:p w:rsidR="00B6125F" w:rsidRPr="00EE00B7" w:rsidRDefault="00B6125F" w:rsidP="00AD2A67">
      <w:pPr>
        <w:spacing w:before="0" w:after="0" w:line="312" w:lineRule="auto"/>
        <w:ind w:firstLine="0"/>
        <w:jc w:val="center"/>
        <w:rPr>
          <w:rStyle w:val="afa"/>
          <w:rFonts w:asciiTheme="minorHAnsi" w:hAnsiTheme="minorHAnsi" w:cstheme="minorHAnsi"/>
          <w:sz w:val="20"/>
          <w:szCs w:val="20"/>
        </w:rPr>
      </w:pPr>
      <w:r w:rsidRPr="00EE00B7">
        <w:rPr>
          <w:rStyle w:val="afa"/>
          <w:rFonts w:asciiTheme="minorHAnsi" w:hAnsiTheme="minorHAnsi" w:cstheme="minorHAnsi"/>
          <w:sz w:val="20"/>
          <w:szCs w:val="20"/>
        </w:rPr>
        <w:t>по чл.</w:t>
      </w:r>
      <w:r w:rsidR="001A2B3D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192, ал. 3</w:t>
      </w:r>
      <w:r w:rsidR="004F3F0A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</w:t>
      </w:r>
      <w:r w:rsidRPr="00EE00B7">
        <w:rPr>
          <w:rStyle w:val="afa"/>
          <w:rFonts w:asciiTheme="minorHAnsi" w:hAnsiTheme="minorHAnsi" w:cstheme="minorHAnsi"/>
          <w:sz w:val="20"/>
          <w:szCs w:val="20"/>
        </w:rPr>
        <w:t>от ЗОП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Възложител: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МБАЛ „Д-р Тота Венкова“ АД</w:t>
            </w:r>
          </w:p>
        </w:tc>
      </w:tr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jc w:val="lef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Предмет на обществената поръчка: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Предоставяне на застрахователни услуги за нуждите на МБАЛ „Д-р Тота Венкова“ АД по седем обособени позиции“</w:t>
            </w:r>
          </w:p>
        </w:tc>
      </w:tr>
    </w:tbl>
    <w:p w:rsidR="005E464A" w:rsidRPr="00EE00B7" w:rsidRDefault="005E464A" w:rsidP="00AD2A67">
      <w:pPr>
        <w:spacing w:before="0" w:after="0" w:line="312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5B4FF0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ЧАСТ ПЪРВА</w:t>
      </w:r>
    </w:p>
    <w:p w:rsidR="004F3F0A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А</w:t>
      </w:r>
      <w:r w:rsidR="004F3F0A" w:rsidRPr="00AD2A67">
        <w:rPr>
          <w:rFonts w:asciiTheme="minorHAnsi" w:hAnsiTheme="minorHAnsi" w:cstheme="minorHAnsi"/>
          <w:b/>
          <w:sz w:val="20"/>
          <w:szCs w:val="20"/>
        </w:rPr>
        <w:t>:</w:t>
      </w:r>
      <w:r w:rsidRPr="00AD2A67">
        <w:rPr>
          <w:rFonts w:asciiTheme="minorHAnsi" w:hAnsiTheme="minorHAnsi" w:cstheme="minorHAnsi"/>
          <w:b/>
          <w:sz w:val="20"/>
          <w:szCs w:val="20"/>
        </w:rPr>
        <w:t>ИНФОРМАЦИЯ ЗА ИКОНОМИЧЕСКИЯ ОПЕРАТОР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074"/>
      </w:tblGrid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left="850" w:hanging="85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Име: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ЕИК или друга 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Пощенски адрес: 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Лице за контакти: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Телефон: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074" w:type="dxa"/>
            <w:shd w:val="clear" w:color="auto" w:fill="auto"/>
          </w:tcPr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AA1760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Форма на участие: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Участникът обединение на физически и/или юридически лица ли е?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Ако „ДА“</w:t>
            </w:r>
          </w:p>
          <w:p w:rsidR="0091283C" w:rsidRPr="00EE00B7" w:rsidRDefault="0091283C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а)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осочете ролята на икономическия оператор в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обединението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(ръководител на групата, отговорник за конкретни задачи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или друго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):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посочете другите икономически оператори, с които участват заедно в обединението:</w:t>
            </w:r>
          </w:p>
          <w:p w:rsidR="0091283C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посочете наименованието, на обединението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Обособени позиции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Посочване на обособената/ите позиция/и, за които участникът подава оферта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AD2A67" w:rsidRDefault="00AD2A6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Информация за представителите на икономическия оператор</w:t>
      </w:r>
      <w:r w:rsidRPr="00EE00B7">
        <w:rPr>
          <w:rStyle w:val="aff"/>
          <w:rFonts w:asciiTheme="minorHAnsi" w:hAnsiTheme="minorHAnsi" w:cstheme="minorHAnsi"/>
          <w:sz w:val="20"/>
          <w:szCs w:val="20"/>
        </w:rPr>
        <w:footnoteRef/>
      </w:r>
      <w:r w:rsidRPr="00EE00B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Представителство,: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Име на представляващия 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[……];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Длъжност/Действащ в качеството си на: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Пощенски адрес: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>редоставите подробна информация за представителството (форми, обхват, цел...):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В: Информация </w:t>
      </w:r>
      <w:r w:rsidR="00FB3CC0" w:rsidRPr="00EE00B7">
        <w:rPr>
          <w:rFonts w:asciiTheme="minorHAnsi" w:hAnsiTheme="minorHAnsi" w:cstheme="minorHAnsi"/>
          <w:sz w:val="20"/>
          <w:szCs w:val="20"/>
        </w:rPr>
        <w:t>ЗА ПОДИЗПЪЛНИТЕЛИ</w:t>
      </w:r>
      <w:r w:rsidR="00FB3CC0" w:rsidRPr="00EE00B7">
        <w:rPr>
          <w:rStyle w:val="aff"/>
          <w:rFonts w:asciiTheme="minorHAnsi" w:hAnsiTheme="minorHAnsi" w:cstheme="minorHAnsi"/>
          <w:sz w:val="20"/>
          <w:szCs w:val="20"/>
        </w:rPr>
        <w:t>2</w:t>
      </w:r>
      <w:r w:rsidR="00FB3CC0" w:rsidRPr="00EE00B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Възлагане на подизпълнители</w:t>
            </w:r>
            <w:r w:rsidR="00A24426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Участникът ще използва ли подизпълнител/и?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[]Да []Не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посочете наименованията на предлаганите подизпълнител/и, дейности, които ще изпълняват и дял от предмета на поръчката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2E5900" w:rsidRPr="00EE00B7" w:rsidRDefault="002E590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ЧАСТ ВТОРА</w:t>
      </w:r>
    </w:p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ОСНОВАНИЯ ЗА ОТСТРАНЯВАНЕ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665"/>
        <w:gridCol w:w="1878"/>
      </w:tblGrid>
      <w:tr w:rsidR="00296F7A" w:rsidRPr="00EE00B7" w:rsidTr="00A66D7A">
        <w:tc>
          <w:tcPr>
            <w:tcW w:w="6204" w:type="dxa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</w:t>
            </w:r>
            <w:r w:rsidR="009072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снования за отстраняване</w:t>
            </w:r>
            <w:r w:rsidR="009F4E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 xml:space="preserve"> по чл. 54, ал. 1от ЗОП</w:t>
            </w: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Представляващите на 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осъдени ли са с влязла в сила присъда за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престъпление по чл. 108а, чл. 159а – 159г, чл. 172, чл. 192а, чл. 194 – 217, чл. 219 – 252, чл. 253 – 260, чл. 301 – 307, чл. 321, 321а и чл. 352 – 353е от Наказателния кодекс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/чл.54, ал.1, т.1 от ЗОП/</w:t>
            </w:r>
          </w:p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Представляващите на икономическия оператор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осъдени ли са с влязла в сила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присъда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 престъпление, аналогично на тези по т. 1, в друга държава-членка или трета страна/чл.54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ал.1, т.2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дата на присъдата, състав на престъпление по Наказателния кодекс;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посочете лицето, което е осъдено;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а/ дата: [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]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основание по НК: [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]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б/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D2A6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има ли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EE00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ал.1, т.3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D2A67" w:rsidRPr="00AD2A67" w:rsidRDefault="00AD2A67" w:rsidP="00AD2A67">
            <w:pPr>
              <w:spacing w:before="0" w:after="0" w:line="312" w:lineRule="auto"/>
            </w:pPr>
          </w:p>
          <w:p w:rsidR="00BB6216" w:rsidRPr="00AD2A67" w:rsidRDefault="00BB6216" w:rsidP="00AD2A67">
            <w:pPr>
              <w:spacing w:before="0" w:after="0" w:line="312" w:lineRule="auto"/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F537B" w:rsidRPr="00EE00B7" w:rsidTr="00AF537B">
        <w:trPr>
          <w:trHeight w:val="420"/>
        </w:trPr>
        <w:tc>
          <w:tcPr>
            <w:tcW w:w="6204" w:type="dxa"/>
            <w:vMerge w:val="restart"/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а/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съответната страна или държава членка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б/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размера на дължимата сума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Данъци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Социално осигурителни вноски</w:t>
            </w:r>
          </w:p>
        </w:tc>
      </w:tr>
      <w:tr w:rsidR="00AF537B" w:rsidRPr="00EE00B7" w:rsidTr="00AF537B">
        <w:trPr>
          <w:trHeight w:val="1080"/>
        </w:trPr>
        <w:tc>
          <w:tcPr>
            <w:tcW w:w="6204" w:type="dxa"/>
            <w:vMerge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а/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опишете подробно …</w:t>
            </w:r>
          </w:p>
        </w:tc>
        <w:tc>
          <w:tcPr>
            <w:tcW w:w="1878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участвал ли е в пазарни консултации по чл.44 от ЗОП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или участвал ли е по друг начин в подготовката на обществената поръчка?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ал.1, т.4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AF537B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Може ли и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кономическият оператор </w:t>
            </w:r>
            <w:r w:rsidR="00AA371A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 потвърди, че а/ </w:t>
            </w:r>
            <w:r w:rsidR="00AA371A" w:rsidRPr="00EE00B7">
              <w:rPr>
                <w:rFonts w:asciiTheme="minorHAnsi" w:hAnsiTheme="minorHAnsi" w:cstheme="minorHAnsi"/>
                <w:sz w:val="20"/>
                <w:szCs w:val="20"/>
              </w:rPr>
              <w:t>не е п</w:t>
            </w:r>
            <w:r w:rsidR="00AA371A"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редставил е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="00AA371A"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3</w:t>
            </w:r>
            <w:r w:rsidR="00AA371A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</w:t>
            </w:r>
            <w:r w:rsidR="00AA371A" w:rsidRPr="00EE00B7">
              <w:rPr>
                <w:rFonts w:asciiTheme="minorHAnsi" w:hAnsiTheme="minorHAnsi" w:cstheme="minorHAnsi"/>
                <w:sz w:val="20"/>
                <w:szCs w:val="20"/>
              </w:rPr>
              <w:t>, ал.1, т.5, б. „а“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A371A" w:rsidRPr="00EE00B7" w:rsidRDefault="00AA371A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 не е укрил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изискваща се информация, свързана с удостоверяване липсата на основания за отстраняване или изпълнението на критериите за подбор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?/чл.54, ал.1, т.5, б. „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“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а/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б/ 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371A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извършил ли 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установено с влязло в сила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наказателно постановление или съдебно решение, нарушение на чл. 61, ал. 1, чл. 62, ал. 1 или 3,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чл. 63, ал. 1 или 2, чл. 118, чл. 128, чл. 228, ал. 3, чл. 245 и чл. 301 - 305 от Кодекса на труда или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чл. 13, ал. 1 от Закона за трудовата миграция и трудовата мобилност или аналогични задължения,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установени с акт на компетентен орган, съгласно законодателството на държавата, в която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кандидатът или участникът е установен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A371A" w:rsidRPr="00EE00B7" w:rsidRDefault="00AA371A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моля, опишете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предприетите мерки ………</w:t>
            </w:r>
          </w:p>
        </w:tc>
      </w:tr>
      <w:tr w:rsidR="004F2945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 представляващите на икономическия оператор налице ли е конфликт на интереси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който не може да бъде отстранен?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/чл.54,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lastRenderedPageBreak/>
              <w:t xml:space="preserve">По отношение на </w:t>
            </w:r>
            <w:r w:rsidR="00907219" w:rsidRPr="00EE00B7">
              <w:rPr>
                <w:rFonts w:asciiTheme="minorHAnsi" w:hAnsiTheme="minorHAnsi" w:cstheme="minorHAnsi"/>
                <w:szCs w:val="20"/>
              </w:rPr>
              <w:t xml:space="preserve">икономическия оператор </w:t>
            </w:r>
            <w:r w:rsidRPr="00EE00B7">
              <w:rPr>
                <w:rFonts w:asciiTheme="minorHAnsi" w:hAnsiTheme="minorHAnsi" w:cstheme="minorHAnsi"/>
                <w:szCs w:val="20"/>
              </w:rPr>
              <w:t>налице ли са специфични национални основания за отстраняване, посочени в обявата</w:t>
            </w:r>
            <w:r w:rsidR="00907219" w:rsidRPr="00EE00B7">
              <w:rPr>
                <w:rFonts w:asciiTheme="minorHAnsi" w:eastAsia="Times New Roman" w:hAnsiTheme="minorHAnsi" w:cstheme="minorHAnsi"/>
                <w:bCs/>
                <w:color w:val="000000"/>
                <w:szCs w:val="20"/>
              </w:rPr>
              <w:t>?</w:t>
            </w:r>
            <w:r w:rsidRPr="00EE00B7">
              <w:rPr>
                <w:rStyle w:val="aff"/>
                <w:rFonts w:asciiTheme="minorHAnsi" w:hAnsiTheme="minorHAnsi" w:cstheme="minorHAnsi"/>
                <w:szCs w:val="20"/>
              </w:rPr>
              <w:t xml:space="preserve"> 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907219" w:rsidRPr="00EE00B7" w:rsidTr="00A66D7A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Ако „да“, 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 xml:space="preserve">икономическият оператор предприел ли е мерки за надеждност? </w:t>
            </w:r>
            <w:r w:rsidR="00B179F1" w:rsidRPr="00EE00B7">
              <w:rPr>
                <w:rFonts w:asciiTheme="minorHAnsi" w:hAnsiTheme="minorHAnsi" w:cstheme="minorHAnsi"/>
                <w:b/>
                <w:szCs w:val="20"/>
              </w:rPr>
              <w:t>Ако „да“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>, моля опишете предприетите мерки</w:t>
            </w:r>
            <w:r w:rsidRPr="00EE00B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9010E3" w:rsidRPr="00EE00B7" w:rsidRDefault="00B179F1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ЧАСТ ТРЕТА</w:t>
      </w:r>
    </w:p>
    <w:p w:rsidR="00C7052B" w:rsidRPr="00EE00B7" w:rsidRDefault="00C7052B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КРИТЕРИИ ЗА ПОДБОР:</w:t>
      </w:r>
      <w:r w:rsidR="002E420F" w:rsidRPr="00EE00B7">
        <w:rPr>
          <w:rStyle w:val="aff"/>
          <w:rFonts w:asciiTheme="minorHAnsi" w:hAnsiTheme="minorHAnsi" w:cstheme="minorHAnsi"/>
          <w:sz w:val="20"/>
          <w:szCs w:val="20"/>
        </w:rPr>
        <w:t>7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А: </w:t>
      </w:r>
      <w:r w:rsidR="00110DC2" w:rsidRPr="00EE00B7">
        <w:rPr>
          <w:rFonts w:asciiTheme="minorHAnsi" w:hAnsiTheme="minorHAnsi" w:cstheme="minorHAnsi"/>
          <w:sz w:val="20"/>
          <w:szCs w:val="20"/>
        </w:rPr>
        <w:t xml:space="preserve">ГОДНОСТ </w:t>
      </w:r>
      <w:r w:rsidRPr="00EE00B7">
        <w:rPr>
          <w:rFonts w:asciiTheme="minorHAnsi" w:hAnsiTheme="minorHAnsi" w:cstheme="minorHAnsi"/>
          <w:sz w:val="20"/>
          <w:szCs w:val="20"/>
        </w:rPr>
        <w:t>/ПРАВОСПОСОБНОСТ ЗА УПРАЖНЯВАНЕ НА ПРОФЕСИОНАЛНА ДЕЙНОСТ/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КРИТЕРИИ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Отговор: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Икономическия оператор </w:t>
            </w:r>
            <w:r w:rsidRPr="00EE00B7">
              <w:rPr>
                <w:rFonts w:asciiTheme="minorHAnsi" w:hAnsiTheme="minorHAnsi" w:cstheme="minorHAnsi"/>
                <w:szCs w:val="20"/>
              </w:rPr>
              <w:t xml:space="preserve">вписан </w:t>
            </w:r>
            <w:r w:rsidRPr="00EE00B7">
              <w:rPr>
                <w:rFonts w:asciiTheme="minorHAnsi" w:hAnsiTheme="minorHAnsi" w:cstheme="minorHAnsi"/>
                <w:szCs w:val="20"/>
              </w:rPr>
              <w:t xml:space="preserve">ли е </w:t>
            </w:r>
            <w:r w:rsidRPr="00EE00B7">
              <w:rPr>
                <w:rFonts w:asciiTheme="minorHAnsi" w:hAnsiTheme="minorHAnsi" w:cstheme="minorHAnsi"/>
                <w:szCs w:val="20"/>
              </w:rPr>
              <w:t>в съответния професионален или търговски регистър в държавата членка, в която е установен</w:t>
            </w:r>
            <w:r w:rsidRPr="00EE00B7">
              <w:rPr>
                <w:rFonts w:asciiTheme="minorHAnsi" w:hAnsiTheme="minorHAnsi" w:cstheme="minorHAnsi"/>
                <w:szCs w:val="20"/>
              </w:rPr>
              <w:t xml:space="preserve"> /чл.60, ал.1 от ЗОП/</w:t>
            </w:r>
            <w:r w:rsidRPr="00EE00B7">
              <w:rPr>
                <w:rFonts w:asciiTheme="minorHAnsi" w:hAnsiTheme="minorHAnsi" w:cstheme="minorHAnsi"/>
                <w:szCs w:val="20"/>
              </w:rPr>
              <w:t>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При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обществени </w:t>
            </w:r>
            <w:r w:rsidRPr="00EE00B7">
              <w:rPr>
                <w:rFonts w:asciiTheme="minorHAnsi" w:hAnsiTheme="minorHAnsi" w:cstheme="minorHAnsi"/>
                <w:szCs w:val="20"/>
              </w:rPr>
              <w:t>поръчки за услуги:</w:t>
            </w:r>
          </w:p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, в която е устано</w:t>
            </w:r>
            <w:r w:rsidRPr="00EE00B7">
              <w:rPr>
                <w:rFonts w:asciiTheme="minorHAnsi" w:hAnsiTheme="minorHAnsi" w:cstheme="minorHAnsi"/>
                <w:szCs w:val="20"/>
              </w:rPr>
              <w:t>в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е</w:t>
            </w:r>
            <w:r w:rsidRPr="00EE00B7">
              <w:rPr>
                <w:rFonts w:asciiTheme="minorHAnsi" w:hAnsiTheme="minorHAnsi" w:cstheme="minorHAnsi"/>
                <w:szCs w:val="20"/>
              </w:rPr>
              <w:t>н?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/чл.60, ал.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2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[]Да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               </w:t>
            </w:r>
            <w:r w:rsidRPr="00EE00B7">
              <w:rPr>
                <w:rFonts w:asciiTheme="minorHAnsi" w:hAnsiTheme="minorHAnsi" w:cstheme="minorHAnsi"/>
                <w:szCs w:val="20"/>
              </w:rPr>
              <w:t>[]Не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>Ако да, моля посочете какво и дали икономическият оператор го притежава: […] [] Да [] 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AD3639" w:rsidRPr="00EE00B7" w:rsidRDefault="00AD3639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икономическо и финансово състояние</w:t>
      </w:r>
    </w:p>
    <w:tbl>
      <w:tblPr>
        <w:tblStyle w:val="af8"/>
        <w:tblW w:w="9745" w:type="dxa"/>
        <w:tblLayout w:type="fixed"/>
        <w:tblLook w:val="04A0" w:firstRow="1" w:lastRow="0" w:firstColumn="1" w:lastColumn="0" w:noHBand="0" w:noVBand="1"/>
      </w:tblPr>
      <w:tblGrid>
        <w:gridCol w:w="6205"/>
        <w:gridCol w:w="3540"/>
      </w:tblGrid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1а)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Реализиран  минимален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общ оборот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/по смисъла на §2, т.66 от ДР на ЗОП/ за последните три приключени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финансови години,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посочени в обявата, както следва: /чл.61, ал.1, т.1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1б</w:t>
            </w:r>
            <w:r w:rsidR="00AD3639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Реализиран минимален оборот в сферата, попадаща в обхвата на поръчката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 липса на информация относно оборота по т.1 и/или 2 за целия изискуем период, моля, посочете датата, на която икономическия оператор е учреден или е започнал дейността си: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2. Икономическият оператор заявява, че съотношението между активи и пасиви, така както е посочено в обявата е както следва: /чл.61, ал.1, т.3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/посочва се изискваното съотношение/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[……][……]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Застрахователна сума по застрахователна полица за риска „професионална отговорност“ възлиза на: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/чл.61, ал.1, т.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[……][……]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валута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№ на застрахователна полица, издател срок на валидност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В: Технически и професионални способности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1а)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поръчк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а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за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През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5 години от датата на подаване на офертата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извършил следните строителни дейности от конкретния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, ал.1, т.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1, б. „а“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Строителни работи: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413"/>
              <w:gridCol w:w="1418"/>
            </w:tblGrid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</w:t>
                  </w: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/вид, обем, място/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</w:t>
                  </w: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тойност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</w:tr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1б)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поръчка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за доставки и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ли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 xml:space="preserve"> услуги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През последните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години от датата на подаване на офертата  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е извършил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следните основни доставки или е предоставил следните основни услуги от посочения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“ от ЗОП/</w:t>
            </w: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Суми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Получатели</w:t>
                  </w:r>
                </w:p>
              </w:tc>
            </w:tr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лица или органи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вкл.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отговарящи за контрола на качеството: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При обществените поръчки за 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ще  използва технически лица или органи при извършване на строителството: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съоръжения и мерки за гарантиране на качество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съоръженията за проучване и изследване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са както следва: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4) При изпълнение на поръчката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бъде в състояние да прилага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системи за управление и за проследяване на веригата на доставка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разполага с персонал/ръководен състав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със следната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професионална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компетентност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</w:t>
            </w:r>
            <w:r w:rsidR="0003030B"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При изпълнение на поръчката икономическият оператор ще приложи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мерки за управление на околната среда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Средната годишна численост на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персонала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на икономическия оператор и броят на  ръководния персонал през последните три години са, както следва: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средна годишна численост на състава: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брой на ръководните кадри: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инструменти, съоръжения или техническо оборудване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бъдат на негово разположение за изпълнение на договора: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За </w:t>
            </w:r>
            <w:r w:rsidR="001B3BF7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обществени поръчки за доставки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Икономическият оператор може ли да представи изискваните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сертификати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изготвени от официално признати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институции или агенции по контрол на качеството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доказващи съответствието на продуктите, които могат да бъдат ясно идентифицирани чрез позоваване на технически спецификации или стандарти, посочени в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обявата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моля, обяснете защо и посочете какви други доказателства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Икономическият оператор ще може ли да представи сертификати, изготвени от независими органи и доказващи, че икономическият оператор отговаря на стандартите за осигуряване на качеството, включително тези за достъпност за хора с увреждания.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схемата за гарантиране на качеството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Икономическият оператор ще може ли да представи сертификати, изготвени от независими органи, доказващи, че икономическият оператор отговаря на задължителните стандарти или системи за екологично управление?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стандартите или системите за екологично управление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</w:tbl>
    <w:p w:rsidR="00A66D7A" w:rsidRPr="00EE00B7" w:rsidRDefault="00A66D7A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ДАТА: </w:t>
      </w:r>
      <w:r w:rsidR="00D51568" w:rsidRPr="00EE00B7">
        <w:rPr>
          <w:rFonts w:asciiTheme="minorHAnsi" w:hAnsiTheme="minorHAnsi" w:cstheme="minorHAnsi"/>
          <w:sz w:val="20"/>
          <w:szCs w:val="20"/>
        </w:rPr>
        <w:t>………………………., Име и фамилия …………………………………………………..</w:t>
      </w:r>
    </w:p>
    <w:p w:rsidR="005B4FF0" w:rsidRPr="00EE00B7" w:rsidRDefault="00D51568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Длъжност: ……………………………….. Подпис………………………………………………..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1 Повторете толкова пъти, колкото е необходимо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2 Когато участникът ще ползва подизпълнител/и, всеки от тях попълва и представя декларация по настоящия образец, в частта за приложимите обстоятелства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3 По отношение на критериите за подбор – когато е приложимо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 xml:space="preserve"> По отношение на критериите за подбор – когато е приложимо</w:t>
      </w:r>
    </w:p>
    <w:p w:rsidR="005B4FF0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5 По смисъла на § 2, т.21 от ДР на ЗОП</w:t>
      </w:r>
    </w:p>
    <w:p w:rsidR="00AD2A6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6 Имат се предвид забраната за свързаност по чл.101, ал.11 от ЗОП, обстоятелствата по чл.3, т.8 от ЗИФОДРЮПДР-КТЛТДС, освен ако не са налице изключенията по чл.4 от Закона, както и обстоятелствата по чч.69 от ЗПКОНПИ.</w:t>
      </w:r>
    </w:p>
    <w:p w:rsidR="00AD2A67" w:rsidRPr="00EE00B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7 Тази част от образеца се използва само когато в обявата са включени критеии за подпор</w:t>
      </w:r>
      <w:bookmarkStart w:id="0" w:name="_GoBack"/>
      <w:bookmarkEnd w:id="0"/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66D7A" w:rsidRPr="00EE00B7" w:rsidRDefault="00A66D7A" w:rsidP="00AD2A67">
      <w:pPr>
        <w:spacing w:before="0" w:after="0" w:line="312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A66D7A" w:rsidRPr="00EE00B7" w:rsidSect="00AD2A67">
      <w:headerReference w:type="first" r:id="rId8"/>
      <w:footerReference w:type="first" r:id="rId9"/>
      <w:pgSz w:w="11906" w:h="16838"/>
      <w:pgMar w:top="1134" w:right="1134" w:bottom="851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99" w:rsidRDefault="00645699" w:rsidP="00B6125F">
      <w:r>
        <w:separator/>
      </w:r>
    </w:p>
  </w:endnote>
  <w:endnote w:type="continuationSeparator" w:id="0">
    <w:p w:rsidR="00645699" w:rsidRDefault="00645699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CF" w:rsidRDefault="00764CCF" w:rsidP="00B6125F">
    <w:pPr>
      <w:pStyle w:val="ae"/>
    </w:pPr>
  </w:p>
  <w:p w:rsidR="00764CCF" w:rsidRDefault="00764CCF" w:rsidP="00B612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99" w:rsidRDefault="00645699" w:rsidP="00B6125F">
      <w:r>
        <w:separator/>
      </w:r>
    </w:p>
  </w:footnote>
  <w:footnote w:type="continuationSeparator" w:id="0">
    <w:p w:rsidR="00645699" w:rsidRDefault="00645699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34" w:rsidRPr="00B04934" w:rsidRDefault="005B4FF0" w:rsidP="00B04934">
    <w:pPr>
      <w:pStyle w:val="ac"/>
      <w:jc w:val="right"/>
      <w:rPr>
        <w:i/>
      </w:rPr>
    </w:pPr>
    <w:r w:rsidRPr="00B04934">
      <w:rPr>
        <w:i/>
      </w:rPr>
      <w:t>ОБРАЗЕЦ</w:t>
    </w:r>
    <w:r>
      <w:rPr>
        <w:i/>
      </w:rPr>
      <w:t xml:space="preserve"> 3</w:t>
    </w:r>
  </w:p>
  <w:p w:rsidR="00B04934" w:rsidRDefault="00B049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33741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892BA5"/>
    <w:multiLevelType w:val="hybridMultilevel"/>
    <w:tmpl w:val="A7E80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3E07"/>
    <w:multiLevelType w:val="hybridMultilevel"/>
    <w:tmpl w:val="95F07FB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963C9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7F43F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44D3"/>
    <w:rsid w:val="0003030B"/>
    <w:rsid w:val="00031187"/>
    <w:rsid w:val="00052106"/>
    <w:rsid w:val="00053C8B"/>
    <w:rsid w:val="000562BF"/>
    <w:rsid w:val="000A14D6"/>
    <w:rsid w:val="000A604F"/>
    <w:rsid w:val="000B7FFE"/>
    <w:rsid w:val="000D0596"/>
    <w:rsid w:val="000D2E9B"/>
    <w:rsid w:val="000D64AF"/>
    <w:rsid w:val="001009B1"/>
    <w:rsid w:val="001013B4"/>
    <w:rsid w:val="001069EC"/>
    <w:rsid w:val="00110DC2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1D95"/>
    <w:rsid w:val="00192C7F"/>
    <w:rsid w:val="00196640"/>
    <w:rsid w:val="001A2B3D"/>
    <w:rsid w:val="001B11FA"/>
    <w:rsid w:val="001B3BF7"/>
    <w:rsid w:val="001B54A7"/>
    <w:rsid w:val="001C4E39"/>
    <w:rsid w:val="001D3715"/>
    <w:rsid w:val="001E52D7"/>
    <w:rsid w:val="001E7D7F"/>
    <w:rsid w:val="001F042E"/>
    <w:rsid w:val="001F7C72"/>
    <w:rsid w:val="00207674"/>
    <w:rsid w:val="002102FF"/>
    <w:rsid w:val="00215230"/>
    <w:rsid w:val="0021553E"/>
    <w:rsid w:val="002263EF"/>
    <w:rsid w:val="0024448C"/>
    <w:rsid w:val="002475EB"/>
    <w:rsid w:val="0026787A"/>
    <w:rsid w:val="00270A29"/>
    <w:rsid w:val="00277DE5"/>
    <w:rsid w:val="00293CCA"/>
    <w:rsid w:val="00296F7A"/>
    <w:rsid w:val="002C29E2"/>
    <w:rsid w:val="002D1601"/>
    <w:rsid w:val="002E420F"/>
    <w:rsid w:val="002E5900"/>
    <w:rsid w:val="0031428D"/>
    <w:rsid w:val="00330CE3"/>
    <w:rsid w:val="00336B92"/>
    <w:rsid w:val="00337AEC"/>
    <w:rsid w:val="00340370"/>
    <w:rsid w:val="00340BE8"/>
    <w:rsid w:val="00343AF1"/>
    <w:rsid w:val="00352FCE"/>
    <w:rsid w:val="0035350E"/>
    <w:rsid w:val="00374603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401007"/>
    <w:rsid w:val="0040178D"/>
    <w:rsid w:val="00405177"/>
    <w:rsid w:val="00450AFE"/>
    <w:rsid w:val="004553D7"/>
    <w:rsid w:val="00473BFD"/>
    <w:rsid w:val="00482295"/>
    <w:rsid w:val="00487463"/>
    <w:rsid w:val="00491BAE"/>
    <w:rsid w:val="0049220D"/>
    <w:rsid w:val="0049397F"/>
    <w:rsid w:val="004A0299"/>
    <w:rsid w:val="004B0205"/>
    <w:rsid w:val="004B0341"/>
    <w:rsid w:val="004B4D80"/>
    <w:rsid w:val="004D2AE9"/>
    <w:rsid w:val="004E1667"/>
    <w:rsid w:val="004F2945"/>
    <w:rsid w:val="004F3F0A"/>
    <w:rsid w:val="00500BE1"/>
    <w:rsid w:val="0051583D"/>
    <w:rsid w:val="005235B7"/>
    <w:rsid w:val="00527696"/>
    <w:rsid w:val="00535C7B"/>
    <w:rsid w:val="00535D42"/>
    <w:rsid w:val="00554629"/>
    <w:rsid w:val="00570898"/>
    <w:rsid w:val="005710EF"/>
    <w:rsid w:val="005738DC"/>
    <w:rsid w:val="00575183"/>
    <w:rsid w:val="00582503"/>
    <w:rsid w:val="005847DF"/>
    <w:rsid w:val="005859D0"/>
    <w:rsid w:val="00595ED6"/>
    <w:rsid w:val="00597A53"/>
    <w:rsid w:val="005A06EE"/>
    <w:rsid w:val="005A0C6B"/>
    <w:rsid w:val="005A43BA"/>
    <w:rsid w:val="005A4860"/>
    <w:rsid w:val="005B28C7"/>
    <w:rsid w:val="005B4FF0"/>
    <w:rsid w:val="005C50DD"/>
    <w:rsid w:val="005D0C0F"/>
    <w:rsid w:val="005E464A"/>
    <w:rsid w:val="0060655B"/>
    <w:rsid w:val="00612C71"/>
    <w:rsid w:val="00617F4F"/>
    <w:rsid w:val="00624AF3"/>
    <w:rsid w:val="006311FD"/>
    <w:rsid w:val="00645699"/>
    <w:rsid w:val="00655532"/>
    <w:rsid w:val="006671F6"/>
    <w:rsid w:val="00674AE4"/>
    <w:rsid w:val="006826E3"/>
    <w:rsid w:val="00692370"/>
    <w:rsid w:val="006A10E3"/>
    <w:rsid w:val="006B19FE"/>
    <w:rsid w:val="006B7776"/>
    <w:rsid w:val="006C38EC"/>
    <w:rsid w:val="006D50C9"/>
    <w:rsid w:val="006D7C0A"/>
    <w:rsid w:val="00706281"/>
    <w:rsid w:val="00717671"/>
    <w:rsid w:val="0072697A"/>
    <w:rsid w:val="00733A0A"/>
    <w:rsid w:val="00736AD1"/>
    <w:rsid w:val="007404FB"/>
    <w:rsid w:val="007457EC"/>
    <w:rsid w:val="007462E4"/>
    <w:rsid w:val="0075042B"/>
    <w:rsid w:val="00752335"/>
    <w:rsid w:val="00764CCF"/>
    <w:rsid w:val="007802E4"/>
    <w:rsid w:val="00786F79"/>
    <w:rsid w:val="0079011B"/>
    <w:rsid w:val="00794038"/>
    <w:rsid w:val="007A76C9"/>
    <w:rsid w:val="007B3C74"/>
    <w:rsid w:val="007C0B50"/>
    <w:rsid w:val="007C5E20"/>
    <w:rsid w:val="007C6331"/>
    <w:rsid w:val="007D178D"/>
    <w:rsid w:val="007D3515"/>
    <w:rsid w:val="007D410F"/>
    <w:rsid w:val="007D5451"/>
    <w:rsid w:val="007D5F22"/>
    <w:rsid w:val="007D79C2"/>
    <w:rsid w:val="007E1441"/>
    <w:rsid w:val="007E1F1B"/>
    <w:rsid w:val="007E3CA7"/>
    <w:rsid w:val="007E7F52"/>
    <w:rsid w:val="007F256F"/>
    <w:rsid w:val="007F4CEA"/>
    <w:rsid w:val="00812778"/>
    <w:rsid w:val="00814872"/>
    <w:rsid w:val="00821E1F"/>
    <w:rsid w:val="00823D32"/>
    <w:rsid w:val="00827400"/>
    <w:rsid w:val="008412FB"/>
    <w:rsid w:val="00874ABE"/>
    <w:rsid w:val="008816A4"/>
    <w:rsid w:val="00884CF4"/>
    <w:rsid w:val="00885666"/>
    <w:rsid w:val="00890C83"/>
    <w:rsid w:val="00897365"/>
    <w:rsid w:val="008A4D33"/>
    <w:rsid w:val="008B3E25"/>
    <w:rsid w:val="008C0BFF"/>
    <w:rsid w:val="008C19D6"/>
    <w:rsid w:val="008C6C56"/>
    <w:rsid w:val="008D774E"/>
    <w:rsid w:val="008E1346"/>
    <w:rsid w:val="009010E3"/>
    <w:rsid w:val="00907219"/>
    <w:rsid w:val="00910AA6"/>
    <w:rsid w:val="0091283C"/>
    <w:rsid w:val="00913103"/>
    <w:rsid w:val="00914837"/>
    <w:rsid w:val="00926BDC"/>
    <w:rsid w:val="00940BA5"/>
    <w:rsid w:val="00941189"/>
    <w:rsid w:val="00953FF6"/>
    <w:rsid w:val="00955D8B"/>
    <w:rsid w:val="009613C4"/>
    <w:rsid w:val="00971261"/>
    <w:rsid w:val="0098586D"/>
    <w:rsid w:val="00991C8B"/>
    <w:rsid w:val="009A0C5C"/>
    <w:rsid w:val="009A78F7"/>
    <w:rsid w:val="009C6880"/>
    <w:rsid w:val="009D2B43"/>
    <w:rsid w:val="009D7CAA"/>
    <w:rsid w:val="009E048C"/>
    <w:rsid w:val="009E08A4"/>
    <w:rsid w:val="009E457F"/>
    <w:rsid w:val="009E5679"/>
    <w:rsid w:val="009E5D32"/>
    <w:rsid w:val="009F4E19"/>
    <w:rsid w:val="00A24426"/>
    <w:rsid w:val="00A43F72"/>
    <w:rsid w:val="00A63B63"/>
    <w:rsid w:val="00A64F8C"/>
    <w:rsid w:val="00A66D7A"/>
    <w:rsid w:val="00A74D53"/>
    <w:rsid w:val="00A77A74"/>
    <w:rsid w:val="00A87004"/>
    <w:rsid w:val="00A9180F"/>
    <w:rsid w:val="00A91FA7"/>
    <w:rsid w:val="00A976C5"/>
    <w:rsid w:val="00AA1760"/>
    <w:rsid w:val="00AA371A"/>
    <w:rsid w:val="00AB5FB5"/>
    <w:rsid w:val="00AB6977"/>
    <w:rsid w:val="00AB6CDE"/>
    <w:rsid w:val="00AC134D"/>
    <w:rsid w:val="00AD2A67"/>
    <w:rsid w:val="00AD3639"/>
    <w:rsid w:val="00AD5A38"/>
    <w:rsid w:val="00AD6279"/>
    <w:rsid w:val="00AE1F41"/>
    <w:rsid w:val="00AE404F"/>
    <w:rsid w:val="00AE57EA"/>
    <w:rsid w:val="00AF537B"/>
    <w:rsid w:val="00AF55E9"/>
    <w:rsid w:val="00B023C6"/>
    <w:rsid w:val="00B04934"/>
    <w:rsid w:val="00B175F2"/>
    <w:rsid w:val="00B179F1"/>
    <w:rsid w:val="00B20859"/>
    <w:rsid w:val="00B40279"/>
    <w:rsid w:val="00B40B79"/>
    <w:rsid w:val="00B6125F"/>
    <w:rsid w:val="00B750AE"/>
    <w:rsid w:val="00B77A54"/>
    <w:rsid w:val="00B977B4"/>
    <w:rsid w:val="00BA5B8A"/>
    <w:rsid w:val="00BB6216"/>
    <w:rsid w:val="00BC6743"/>
    <w:rsid w:val="00BD1A58"/>
    <w:rsid w:val="00BE30CF"/>
    <w:rsid w:val="00BE4733"/>
    <w:rsid w:val="00BF4053"/>
    <w:rsid w:val="00C0050F"/>
    <w:rsid w:val="00C021B2"/>
    <w:rsid w:val="00C1078C"/>
    <w:rsid w:val="00C239E7"/>
    <w:rsid w:val="00C24E28"/>
    <w:rsid w:val="00C26133"/>
    <w:rsid w:val="00C30FDD"/>
    <w:rsid w:val="00C326D5"/>
    <w:rsid w:val="00C34952"/>
    <w:rsid w:val="00C41AB2"/>
    <w:rsid w:val="00C42AAC"/>
    <w:rsid w:val="00C4567B"/>
    <w:rsid w:val="00C546D8"/>
    <w:rsid w:val="00C64D14"/>
    <w:rsid w:val="00C7052B"/>
    <w:rsid w:val="00C92D02"/>
    <w:rsid w:val="00C95C62"/>
    <w:rsid w:val="00C968FD"/>
    <w:rsid w:val="00CE2092"/>
    <w:rsid w:val="00CE2FE5"/>
    <w:rsid w:val="00CF3666"/>
    <w:rsid w:val="00CF4D61"/>
    <w:rsid w:val="00D148A6"/>
    <w:rsid w:val="00D20C65"/>
    <w:rsid w:val="00D51568"/>
    <w:rsid w:val="00D550F3"/>
    <w:rsid w:val="00D57B2C"/>
    <w:rsid w:val="00D9095A"/>
    <w:rsid w:val="00DA7486"/>
    <w:rsid w:val="00DD3F8B"/>
    <w:rsid w:val="00DD77A2"/>
    <w:rsid w:val="00DE0A83"/>
    <w:rsid w:val="00DF1131"/>
    <w:rsid w:val="00E120F7"/>
    <w:rsid w:val="00E33654"/>
    <w:rsid w:val="00E41300"/>
    <w:rsid w:val="00E44D7A"/>
    <w:rsid w:val="00E52A46"/>
    <w:rsid w:val="00E5497D"/>
    <w:rsid w:val="00E652C2"/>
    <w:rsid w:val="00E73817"/>
    <w:rsid w:val="00E768B3"/>
    <w:rsid w:val="00E842D4"/>
    <w:rsid w:val="00E86296"/>
    <w:rsid w:val="00E86A7E"/>
    <w:rsid w:val="00E93792"/>
    <w:rsid w:val="00EB761F"/>
    <w:rsid w:val="00EC01C3"/>
    <w:rsid w:val="00EC0A78"/>
    <w:rsid w:val="00EC6231"/>
    <w:rsid w:val="00EE00B7"/>
    <w:rsid w:val="00EE3461"/>
    <w:rsid w:val="00EF06AA"/>
    <w:rsid w:val="00EF2D43"/>
    <w:rsid w:val="00F163E3"/>
    <w:rsid w:val="00F22385"/>
    <w:rsid w:val="00F40719"/>
    <w:rsid w:val="00F54BD6"/>
    <w:rsid w:val="00F61678"/>
    <w:rsid w:val="00F711B4"/>
    <w:rsid w:val="00F81607"/>
    <w:rsid w:val="00F83B65"/>
    <w:rsid w:val="00F87C24"/>
    <w:rsid w:val="00F92541"/>
    <w:rsid w:val="00F96EDC"/>
    <w:rsid w:val="00FB3CC0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A18103C"/>
  <w15:docId w15:val="{B8AEE828-CDF4-4463-94E4-99F1F05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5">
    <w:name w:val="heading 5"/>
    <w:basedOn w:val="-"/>
    <w:next w:val="a"/>
    <w:link w:val="50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a3">
    <w:name w:val="Title"/>
    <w:basedOn w:val="a"/>
    <w:next w:val="a"/>
    <w:link w:val="a4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trong"/>
    <w:uiPriority w:val="22"/>
    <w:qFormat/>
    <w:rsid w:val="00B6125F"/>
    <w:rPr>
      <w:b/>
      <w:sz w:val="28"/>
    </w:rPr>
  </w:style>
  <w:style w:type="paragraph" w:styleId="a8">
    <w:name w:val="Quote"/>
    <w:basedOn w:val="a"/>
    <w:next w:val="a"/>
    <w:link w:val="a9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a9">
    <w:name w:val="Цитат Знак"/>
    <w:basedOn w:val="a0"/>
    <w:link w:val="a8"/>
    <w:uiPriority w:val="29"/>
    <w:rsid w:val="00DA7486"/>
    <w:rPr>
      <w:i/>
      <w:iCs/>
      <w:color w:val="000000" w:themeColor="text1"/>
      <w:sz w:val="24"/>
    </w:rPr>
  </w:style>
  <w:style w:type="paragraph" w:styleId="aa">
    <w:name w:val="Intense Quote"/>
    <w:basedOn w:val="a"/>
    <w:next w:val="a"/>
    <w:link w:val="ab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ab">
    <w:name w:val="Интензивно цитиране Знак"/>
    <w:basedOn w:val="a0"/>
    <w:link w:val="aa"/>
    <w:uiPriority w:val="30"/>
    <w:rsid w:val="00DA7486"/>
    <w:rPr>
      <w:b/>
      <w:bCs/>
      <w:i/>
      <w:iCs/>
      <w:sz w:val="24"/>
    </w:rPr>
  </w:style>
  <w:style w:type="paragraph" w:styleId="ac">
    <w:name w:val="header"/>
    <w:basedOn w:val="a"/>
    <w:link w:val="ad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d">
    <w:name w:val="Горен колонтитул Знак"/>
    <w:basedOn w:val="a0"/>
    <w:link w:val="ac"/>
    <w:uiPriority w:val="99"/>
    <w:rsid w:val="00BD1A58"/>
    <w:rPr>
      <w:sz w:val="24"/>
    </w:rPr>
  </w:style>
  <w:style w:type="paragraph" w:styleId="ae">
    <w:name w:val="footer"/>
    <w:basedOn w:val="a"/>
    <w:link w:val="af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f">
    <w:name w:val="Долен колонтитул Знак"/>
    <w:basedOn w:val="a0"/>
    <w:link w:val="ae"/>
    <w:uiPriority w:val="99"/>
    <w:rsid w:val="00BD1A58"/>
    <w:rPr>
      <w:sz w:val="24"/>
    </w:rPr>
  </w:style>
  <w:style w:type="paragraph" w:styleId="21">
    <w:name w:val="Body Text 2"/>
    <w:basedOn w:val="a"/>
    <w:link w:val="22"/>
    <w:rsid w:val="00BD1A58"/>
    <w:pPr>
      <w:spacing w:line="480" w:lineRule="auto"/>
    </w:pPr>
  </w:style>
  <w:style w:type="character" w:customStyle="1" w:styleId="22">
    <w:name w:val="Основен текст 2 Знак"/>
    <w:basedOn w:val="a0"/>
    <w:link w:val="21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af2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a0"/>
    <w:link w:val="-"/>
    <w:rsid w:val="00DA7486"/>
    <w:rPr>
      <w:b/>
      <w:caps/>
      <w:sz w:val="24"/>
    </w:rPr>
  </w:style>
  <w:style w:type="character" w:customStyle="1" w:styleId="30">
    <w:name w:val="Заглавие 3 Знак"/>
    <w:basedOn w:val="a0"/>
    <w:link w:val="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af4">
    <w:name w:val="Body Text"/>
    <w:basedOn w:val="a"/>
    <w:link w:val="af5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af5">
    <w:name w:val="Основен текст Знак"/>
    <w:basedOn w:val="a0"/>
    <w:link w:val="af4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af6">
    <w:name w:val="Book Title"/>
    <w:basedOn w:val="a0"/>
    <w:uiPriority w:val="33"/>
    <w:qFormat/>
    <w:rsid w:val="00DA748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af8">
    <w:name w:val="Table Grid"/>
    <w:basedOn w:val="a1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писък на абзаци Знак"/>
    <w:basedOn w:val="a0"/>
    <w:link w:val="af2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lock Text"/>
    <w:basedOn w:val="a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40">
    <w:name w:val="Заглавие 4 Знак"/>
    <w:basedOn w:val="a0"/>
    <w:link w:val="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afa">
    <w:name w:val="Emphasis"/>
    <w:uiPriority w:val="20"/>
    <w:qFormat/>
    <w:rsid w:val="00B023C6"/>
    <w:rPr>
      <w:sz w:val="18"/>
      <w:u w:val="single"/>
    </w:rPr>
  </w:style>
  <w:style w:type="paragraph" w:styleId="afb">
    <w:name w:val="Body Text Indent"/>
    <w:basedOn w:val="a"/>
    <w:link w:val="afc"/>
    <w:uiPriority w:val="99"/>
    <w:unhideWhenUsed/>
    <w:rsid w:val="00B023C6"/>
  </w:style>
  <w:style w:type="character" w:customStyle="1" w:styleId="afc">
    <w:name w:val="Основен текст с отстъп Знак"/>
    <w:basedOn w:val="a0"/>
    <w:link w:val="afb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afd">
    <w:name w:val="footnote text"/>
    <w:basedOn w:val="a"/>
    <w:link w:val="afe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">
    <w:name w:val="footnote reference"/>
    <w:basedOn w:val="a0"/>
    <w:uiPriority w:val="99"/>
    <w:semiHidden/>
    <w:unhideWhenUsed/>
    <w:rsid w:val="00F711B4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F711B4"/>
    <w:rPr>
      <w:b/>
    </w:rPr>
  </w:style>
  <w:style w:type="character" w:customStyle="1" w:styleId="24">
    <w:name w:val="Основен текст с отстъп 2 Знак"/>
    <w:basedOn w:val="a0"/>
    <w:link w:val="23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a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a"/>
    <w:rsid w:val="00F711B4"/>
    <w:pPr>
      <w:numPr>
        <w:numId w:val="12"/>
      </w:numPr>
    </w:pPr>
    <w:rPr>
      <w:rFonts w:eastAsia="Calibri"/>
      <w:szCs w:val="22"/>
    </w:rPr>
  </w:style>
  <w:style w:type="paragraph" w:styleId="31">
    <w:name w:val="Body Text 3"/>
    <w:basedOn w:val="a"/>
    <w:link w:val="32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32">
    <w:name w:val="Основен текст 3 Знак"/>
    <w:basedOn w:val="a0"/>
    <w:link w:val="31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aff0">
    <w:name w:val="endnote text"/>
    <w:basedOn w:val="a"/>
    <w:link w:val="aff1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aff1">
    <w:name w:val="Текст на бележка в края Знак"/>
    <w:basedOn w:val="a0"/>
    <w:link w:val="aff0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2">
    <w:name w:val="endnote reference"/>
    <w:basedOn w:val="a0"/>
    <w:uiPriority w:val="99"/>
    <w:semiHidden/>
    <w:unhideWhenUsed/>
    <w:rsid w:val="00340BE8"/>
    <w:rPr>
      <w:vertAlign w:val="superscript"/>
    </w:rPr>
  </w:style>
  <w:style w:type="paragraph" w:customStyle="1" w:styleId="SectionTitle">
    <w:name w:val="SectionTitle"/>
    <w:basedOn w:val="a"/>
    <w:next w:val="1"/>
    <w:rsid w:val="00A24426"/>
    <w:pPr>
      <w:keepNext/>
      <w:spacing w:after="360"/>
      <w:ind w:firstLine="0"/>
      <w:jc w:val="center"/>
    </w:pPr>
    <w:rPr>
      <w:rFonts w:eastAsia="Calibri"/>
      <w:b/>
      <w:small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ADB3-DDAE-455F-97B5-C364D673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1947</Words>
  <Characters>11101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a_hasova</dc:creator>
  <cp:lastModifiedBy>M.Yordanova</cp:lastModifiedBy>
  <cp:revision>8</cp:revision>
  <cp:lastPrinted>2018-06-11T10:54:00Z</cp:lastPrinted>
  <dcterms:created xsi:type="dcterms:W3CDTF">2019-12-27T12:56:00Z</dcterms:created>
  <dcterms:modified xsi:type="dcterms:W3CDTF">2019-12-30T14:28:00Z</dcterms:modified>
</cp:coreProperties>
</file>